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64A80" w14:textId="50140644" w:rsidR="00B05764" w:rsidRPr="00AC2AB1" w:rsidRDefault="00B05764" w:rsidP="00AC2AB1">
      <w:pPr>
        <w:pStyle w:val="Sinespaciado"/>
        <w:spacing w:line="276" w:lineRule="auto"/>
        <w:jc w:val="both"/>
        <w:rPr>
          <w:rFonts w:ascii="Arial" w:hAnsi="Arial" w:cs="Arial"/>
        </w:rPr>
      </w:pPr>
      <w:r w:rsidRPr="00AC2AB1">
        <w:rPr>
          <w:rFonts w:ascii="Arial" w:hAnsi="Arial" w:cs="Arial"/>
        </w:rPr>
        <w:br/>
        <w:t xml:space="preserve">Barrancabermeja, </w:t>
      </w:r>
      <w:r w:rsidR="00AC2AB1">
        <w:rPr>
          <w:rFonts w:ascii="Arial" w:hAnsi="Arial" w:cs="Arial"/>
        </w:rPr>
        <w:t>25</w:t>
      </w:r>
      <w:r w:rsidRPr="00AC2AB1">
        <w:rPr>
          <w:rFonts w:ascii="Arial" w:hAnsi="Arial" w:cs="Arial"/>
        </w:rPr>
        <w:t xml:space="preserve"> de </w:t>
      </w:r>
      <w:r w:rsidR="00AC2AB1">
        <w:rPr>
          <w:rFonts w:ascii="Arial" w:hAnsi="Arial" w:cs="Arial"/>
        </w:rPr>
        <w:t>marzo</w:t>
      </w:r>
      <w:r w:rsidRPr="00AC2AB1">
        <w:rPr>
          <w:rFonts w:ascii="Arial" w:hAnsi="Arial" w:cs="Arial"/>
        </w:rPr>
        <w:t xml:space="preserve"> de 202</w:t>
      </w:r>
      <w:r w:rsidR="00047373">
        <w:rPr>
          <w:rFonts w:ascii="Arial" w:hAnsi="Arial" w:cs="Arial"/>
        </w:rPr>
        <w:t>6</w:t>
      </w:r>
      <w:r w:rsidRPr="00AC2AB1">
        <w:rPr>
          <w:rFonts w:ascii="Arial" w:hAnsi="Arial" w:cs="Arial"/>
        </w:rPr>
        <w:t>.</w:t>
      </w:r>
    </w:p>
    <w:p w14:paraId="3794AA68" w14:textId="77777777" w:rsidR="00B05764" w:rsidRPr="00AC2AB1" w:rsidRDefault="00B05764" w:rsidP="00AC2AB1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5D02764F" w14:textId="77777777" w:rsidR="00AC2AB1" w:rsidRDefault="00AC2AB1" w:rsidP="00AC2AB1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68902E09" w14:textId="39C1DB2F" w:rsidR="00B05764" w:rsidRPr="00AC2AB1" w:rsidRDefault="00B05764" w:rsidP="00AC2AB1">
      <w:pPr>
        <w:pStyle w:val="Sinespaciado"/>
        <w:spacing w:line="276" w:lineRule="auto"/>
        <w:jc w:val="both"/>
        <w:rPr>
          <w:rFonts w:ascii="Arial" w:hAnsi="Arial" w:cs="Arial"/>
        </w:rPr>
      </w:pPr>
      <w:r w:rsidRPr="00AC2AB1">
        <w:rPr>
          <w:rFonts w:ascii="Arial" w:hAnsi="Arial" w:cs="Arial"/>
        </w:rPr>
        <w:t>Doctor</w:t>
      </w:r>
    </w:p>
    <w:p w14:paraId="69E41299" w14:textId="67354CCC" w:rsidR="00B05764" w:rsidRPr="00AC2AB1" w:rsidRDefault="00B05764" w:rsidP="00AC2AB1">
      <w:pPr>
        <w:pStyle w:val="Sinespaciado"/>
        <w:spacing w:line="276" w:lineRule="auto"/>
        <w:jc w:val="both"/>
        <w:rPr>
          <w:rFonts w:ascii="Arial" w:hAnsi="Arial" w:cs="Arial"/>
          <w:b/>
        </w:rPr>
      </w:pPr>
      <w:r w:rsidRPr="00AC2AB1">
        <w:rPr>
          <w:rFonts w:ascii="Arial" w:hAnsi="Arial" w:cs="Arial"/>
          <w:b/>
        </w:rPr>
        <w:t>OSCAR MAURICIO REINA GARCÍA</w:t>
      </w:r>
    </w:p>
    <w:p w14:paraId="3CF94BC4" w14:textId="45163114" w:rsidR="00B05764" w:rsidRPr="00AC2AB1" w:rsidRDefault="00B05764" w:rsidP="00AC2AB1">
      <w:pPr>
        <w:pStyle w:val="Sinespaciado"/>
        <w:spacing w:line="276" w:lineRule="auto"/>
        <w:jc w:val="both"/>
        <w:rPr>
          <w:rFonts w:ascii="Arial" w:hAnsi="Arial" w:cs="Arial"/>
        </w:rPr>
      </w:pPr>
      <w:r w:rsidRPr="00AC2AB1">
        <w:rPr>
          <w:rFonts w:ascii="Arial" w:hAnsi="Arial" w:cs="Arial"/>
        </w:rPr>
        <w:t>Director</w:t>
      </w:r>
      <w:r w:rsidR="00EA6D47" w:rsidRPr="00AC2AB1">
        <w:rPr>
          <w:rFonts w:ascii="Arial" w:hAnsi="Arial" w:cs="Arial"/>
        </w:rPr>
        <w:t xml:space="preserve"> </w:t>
      </w:r>
      <w:r w:rsidRPr="00AC2AB1">
        <w:rPr>
          <w:rFonts w:ascii="Arial" w:hAnsi="Arial" w:cs="Arial"/>
        </w:rPr>
        <w:t>Defensa Jurídica</w:t>
      </w:r>
    </w:p>
    <w:p w14:paraId="44A4CF11" w14:textId="313BDE1A" w:rsidR="00B05764" w:rsidRPr="00AC2AB1" w:rsidRDefault="00B05764" w:rsidP="00AC2AB1">
      <w:pPr>
        <w:pStyle w:val="Sinespaciado"/>
        <w:spacing w:line="276" w:lineRule="auto"/>
        <w:jc w:val="both"/>
        <w:rPr>
          <w:rFonts w:ascii="Arial" w:hAnsi="Arial" w:cs="Arial"/>
        </w:rPr>
      </w:pPr>
      <w:r w:rsidRPr="00AC2AB1">
        <w:rPr>
          <w:rFonts w:ascii="Arial" w:hAnsi="Arial" w:cs="Arial"/>
        </w:rPr>
        <w:t>Secretaría Jurídica Distrital</w:t>
      </w:r>
    </w:p>
    <w:p w14:paraId="1CD9A7FC" w14:textId="77777777" w:rsidR="00B05764" w:rsidRPr="00AC2AB1" w:rsidRDefault="00B05764" w:rsidP="00AC2AB1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02B88E1B" w14:textId="77777777" w:rsid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b/>
          <w:lang w:val="es-MX" w:eastAsia="es-MX"/>
        </w:rPr>
      </w:pPr>
    </w:p>
    <w:p w14:paraId="4253028C" w14:textId="77777777" w:rsid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b/>
          <w:lang w:val="es-MX" w:eastAsia="es-MX"/>
        </w:rPr>
      </w:pPr>
    </w:p>
    <w:p w14:paraId="4D2841DE" w14:textId="000DB36F" w:rsid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AC2AB1">
        <w:rPr>
          <w:rFonts w:ascii="Arial" w:eastAsia="Times New Roman" w:hAnsi="Arial" w:cs="Arial"/>
          <w:b/>
          <w:lang w:val="es-MX" w:eastAsia="es-MX"/>
        </w:rPr>
        <w:t>ASUNTO:</w:t>
      </w:r>
      <w:r w:rsidRPr="00AC2AB1">
        <w:rPr>
          <w:rFonts w:ascii="Arial" w:eastAsia="Times New Roman" w:hAnsi="Arial" w:cs="Arial"/>
          <w:lang w:val="es-MX" w:eastAsia="es-MX"/>
        </w:rPr>
        <w:t xml:space="preserve"> SOLICITUD DE PRÓRROGA PARA ENTREGA DE INFORME – ACCIÓN POPULAR RAD 680013333001-2019-00367-00</w:t>
      </w:r>
      <w:r>
        <w:rPr>
          <w:rFonts w:ascii="Arial" w:eastAsia="Times New Roman" w:hAnsi="Arial" w:cs="Arial"/>
          <w:lang w:val="es-MX" w:eastAsia="es-MX"/>
        </w:rPr>
        <w:t>.</w:t>
      </w:r>
    </w:p>
    <w:p w14:paraId="2B2173CE" w14:textId="0279EBBF" w:rsid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1A55BCBB" w14:textId="77777777" w:rsidR="00AC2AB1" w:rsidRP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1C73C83A" w14:textId="7FA0FC60" w:rsid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AC2AB1">
        <w:rPr>
          <w:rFonts w:ascii="Arial" w:eastAsia="Times New Roman" w:hAnsi="Arial" w:cs="Arial"/>
          <w:lang w:val="es-MX" w:eastAsia="es-MX"/>
        </w:rPr>
        <w:t>Cordial saludo</w:t>
      </w:r>
      <w:r>
        <w:rPr>
          <w:rFonts w:ascii="Arial" w:eastAsia="Times New Roman" w:hAnsi="Arial" w:cs="Arial"/>
          <w:lang w:val="es-MX" w:eastAsia="es-MX"/>
        </w:rPr>
        <w:t>.</w:t>
      </w:r>
    </w:p>
    <w:p w14:paraId="5DFEF4BC" w14:textId="77777777" w:rsidR="00AC2AB1" w:rsidRP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20D52619" w14:textId="18FFAA4A" w:rsid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AC2AB1">
        <w:rPr>
          <w:rFonts w:ascii="Arial" w:eastAsia="Times New Roman" w:hAnsi="Arial" w:cs="Arial"/>
          <w:lang w:val="es-MX" w:eastAsia="es-MX"/>
        </w:rPr>
        <w:t>En atención a la solicitud de informe del estado actual de cumplimiento con soportes documentales relacionada con la Acción Popular RAD 680013333001-2019-00367-00, recibida por esta Secretaría Distrital de Infraestructura, nos permitimos solicitar respetuosamente una prórroga para la entrega del informe requerido.</w:t>
      </w:r>
    </w:p>
    <w:p w14:paraId="23349221" w14:textId="77777777" w:rsidR="00AC2AB1" w:rsidRP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2C235C6F" w14:textId="32D6CD23" w:rsid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AC2AB1">
        <w:rPr>
          <w:rFonts w:ascii="Arial" w:eastAsia="Times New Roman" w:hAnsi="Arial" w:cs="Arial"/>
          <w:lang w:val="es-MX" w:eastAsia="es-MX"/>
        </w:rPr>
        <w:t>Lo anterior, teniendo en cuenta que la obra correspondiente al tramo vial Barrancabermeja – Corregimiento El Llanito es adelantada por ECOPETROL, razón por la cual esta Secretaría ya realizó solicitud formal de información y soportes técnicos a dicha entidad, necesarios para consolidar el informe completo y veraz sobre el estado de cumplimiento de las órdenes impartidas en la sentencia de primera y segunda instancia.</w:t>
      </w:r>
    </w:p>
    <w:p w14:paraId="758886B0" w14:textId="77777777" w:rsidR="00AC2AB1" w:rsidRP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639DCF83" w14:textId="04E5C35A" w:rsid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AC2AB1">
        <w:rPr>
          <w:rFonts w:ascii="Arial" w:eastAsia="Times New Roman" w:hAnsi="Arial" w:cs="Arial"/>
          <w:lang w:val="es-MX" w:eastAsia="es-MX"/>
        </w:rPr>
        <w:t>En este sentido, y considerando que nos encontramos a la espera de la respuesta oficial por parte de ECOPETROL, respetuosamente solicitamos se conceda una prórroga de</w:t>
      </w:r>
      <w:r>
        <w:rPr>
          <w:rFonts w:ascii="Arial" w:eastAsia="Times New Roman" w:hAnsi="Arial" w:cs="Arial"/>
          <w:lang w:val="es-MX" w:eastAsia="es-MX"/>
        </w:rPr>
        <w:t xml:space="preserve"> cinco (05) </w:t>
      </w:r>
      <w:r w:rsidRPr="00AC2AB1">
        <w:rPr>
          <w:rFonts w:ascii="Arial" w:eastAsia="Times New Roman" w:hAnsi="Arial" w:cs="Arial"/>
          <w:lang w:val="es-MX" w:eastAsia="es-MX"/>
        </w:rPr>
        <w:t>días hábiles adicionales para la entrega del informe solicitado, con el fin de remitir la información completa, debidamente soportada y ajustada a los requerimientos de la Dirección Jurídica.</w:t>
      </w:r>
    </w:p>
    <w:p w14:paraId="5A94B14B" w14:textId="77777777" w:rsidR="00AC2AB1" w:rsidRP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382EAF7B" w14:textId="156275D9" w:rsid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  <w:r w:rsidRPr="00AC2AB1">
        <w:rPr>
          <w:rFonts w:ascii="Arial" w:eastAsia="Times New Roman" w:hAnsi="Arial" w:cs="Arial"/>
          <w:lang w:val="es-MX" w:eastAsia="es-MX"/>
        </w:rPr>
        <w:t>Reiteramos nuestra disposición de cumplimiento y compromiso con el seguimiento de la Acción Popular en mención.</w:t>
      </w:r>
    </w:p>
    <w:p w14:paraId="3B2E81B6" w14:textId="74A2BA2B" w:rsidR="00AC2AB1" w:rsidRPr="00AC2AB1" w:rsidRDefault="00AC2AB1" w:rsidP="00AC2AB1">
      <w:pPr>
        <w:pStyle w:val="Sinespaciado"/>
        <w:spacing w:line="276" w:lineRule="auto"/>
        <w:jc w:val="both"/>
        <w:rPr>
          <w:rFonts w:ascii="Arial" w:eastAsia="Times New Roman" w:hAnsi="Arial" w:cs="Arial"/>
          <w:lang w:val="es-MX" w:eastAsia="es-MX"/>
        </w:rPr>
      </w:pPr>
    </w:p>
    <w:p w14:paraId="7D51F680" w14:textId="17014B50" w:rsidR="00345E53" w:rsidRPr="00AC2AB1" w:rsidRDefault="00345E53" w:rsidP="00AC2AB1">
      <w:pPr>
        <w:pStyle w:val="Sinespaciado"/>
        <w:spacing w:line="276" w:lineRule="auto"/>
        <w:jc w:val="both"/>
        <w:rPr>
          <w:rFonts w:ascii="Arial" w:hAnsi="Arial" w:cs="Arial"/>
        </w:rPr>
      </w:pPr>
      <w:r w:rsidRPr="00AC2AB1">
        <w:rPr>
          <w:rFonts w:ascii="Arial" w:hAnsi="Arial" w:cs="Arial"/>
        </w:rPr>
        <w:t>Sin otro particular, agradezco la atención prestada.</w:t>
      </w:r>
    </w:p>
    <w:p w14:paraId="42326D8B" w14:textId="77777777" w:rsidR="00AC2AB1" w:rsidRDefault="00AC2AB1" w:rsidP="00AC2AB1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A30B590" w14:textId="24F5FE4A" w:rsidR="00345E53" w:rsidRPr="00AC2AB1" w:rsidRDefault="00345E53" w:rsidP="00AC2AB1">
      <w:pPr>
        <w:pStyle w:val="Sinespaciado"/>
        <w:spacing w:line="276" w:lineRule="auto"/>
        <w:jc w:val="both"/>
        <w:rPr>
          <w:rFonts w:ascii="Arial" w:hAnsi="Arial" w:cs="Arial"/>
        </w:rPr>
      </w:pPr>
      <w:r w:rsidRPr="00AC2AB1">
        <w:rPr>
          <w:rFonts w:ascii="Arial" w:hAnsi="Arial" w:cs="Arial"/>
        </w:rPr>
        <w:t>Cordialmente,</w:t>
      </w:r>
    </w:p>
    <w:p w14:paraId="2CD5C791" w14:textId="2055CB49" w:rsidR="00345E53" w:rsidRPr="00AC2AB1" w:rsidRDefault="00345E53" w:rsidP="00AC2AB1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16647F8C" w14:textId="1EE3E568" w:rsidR="00345E53" w:rsidRDefault="00345E53" w:rsidP="00AC2AB1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27E4844D" w14:textId="04B43653" w:rsidR="00AC2AB1" w:rsidRDefault="00AC2AB1" w:rsidP="00AC2AB1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1094B20C" w14:textId="77777777" w:rsidR="00AC2AB1" w:rsidRPr="00AC2AB1" w:rsidRDefault="00AC2AB1" w:rsidP="00AC2AB1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DC9226E" w14:textId="31E4B9D4" w:rsidR="00345E53" w:rsidRPr="00AC2AB1" w:rsidRDefault="00345E53" w:rsidP="00AC2AB1">
      <w:pPr>
        <w:pStyle w:val="Sinespaciado"/>
        <w:spacing w:line="276" w:lineRule="auto"/>
        <w:jc w:val="both"/>
        <w:rPr>
          <w:rFonts w:ascii="Arial" w:hAnsi="Arial" w:cs="Arial"/>
          <w:b/>
        </w:rPr>
      </w:pPr>
      <w:r w:rsidRPr="00AC2AB1">
        <w:rPr>
          <w:rFonts w:ascii="Arial" w:hAnsi="Arial" w:cs="Arial"/>
          <w:b/>
        </w:rPr>
        <w:t>JOHANNA PAOLA SANTOS REY</w:t>
      </w:r>
    </w:p>
    <w:p w14:paraId="2EB9D940" w14:textId="364C029D" w:rsidR="00345E53" w:rsidRPr="00AC2AB1" w:rsidRDefault="00345E53" w:rsidP="00AC2AB1">
      <w:pPr>
        <w:pStyle w:val="Sinespaciado"/>
        <w:spacing w:line="276" w:lineRule="auto"/>
        <w:jc w:val="both"/>
        <w:rPr>
          <w:rFonts w:ascii="Arial" w:hAnsi="Arial" w:cs="Arial"/>
        </w:rPr>
      </w:pPr>
      <w:r w:rsidRPr="00AC2AB1">
        <w:rPr>
          <w:rFonts w:ascii="Arial" w:hAnsi="Arial" w:cs="Arial"/>
        </w:rPr>
        <w:t xml:space="preserve">Secretaria de Infraestructura </w:t>
      </w:r>
    </w:p>
    <w:p w14:paraId="377A8C0A" w14:textId="36BD4EFC" w:rsidR="00C623FE" w:rsidRPr="00AC2AB1" w:rsidRDefault="00345E53" w:rsidP="00AC2AB1">
      <w:pPr>
        <w:pStyle w:val="Sinespaciado"/>
        <w:spacing w:line="276" w:lineRule="auto"/>
        <w:jc w:val="both"/>
        <w:rPr>
          <w:rFonts w:ascii="Arial" w:hAnsi="Arial" w:cs="Arial"/>
        </w:rPr>
      </w:pPr>
      <w:r w:rsidRPr="00AC2AB1">
        <w:rPr>
          <w:rFonts w:ascii="Arial" w:hAnsi="Arial" w:cs="Arial"/>
        </w:rPr>
        <w:t>Distrito de Barrancabermej</w:t>
      </w:r>
      <w:r w:rsidR="00D8373E" w:rsidRPr="00AC2AB1">
        <w:rPr>
          <w:rFonts w:ascii="Arial" w:hAnsi="Arial" w:cs="Arial"/>
        </w:rPr>
        <w:t>a</w:t>
      </w:r>
    </w:p>
    <w:sectPr w:rsidR="00C623FE" w:rsidRPr="00AC2AB1" w:rsidSect="00345E53">
      <w:headerReference w:type="default" r:id="rId7"/>
      <w:footerReference w:type="default" r:id="rId8"/>
      <w:pgSz w:w="12242" w:h="18722" w:code="150"/>
      <w:pgMar w:top="2381" w:right="1418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A8326" w14:textId="77777777" w:rsidR="00250A7D" w:rsidRDefault="00250A7D" w:rsidP="00226354">
      <w:pPr>
        <w:spacing w:after="0" w:line="240" w:lineRule="auto"/>
      </w:pPr>
      <w:r>
        <w:separator/>
      </w:r>
    </w:p>
  </w:endnote>
  <w:endnote w:type="continuationSeparator" w:id="0">
    <w:p w14:paraId="37BF018C" w14:textId="77777777" w:rsidR="00250A7D" w:rsidRDefault="00250A7D" w:rsidP="0022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FE96F" w14:textId="7C814743" w:rsidR="00226354" w:rsidRPr="00226354" w:rsidRDefault="00486D30" w:rsidP="00226354">
    <w:pPr>
      <w:pStyle w:val="Piedepgina"/>
    </w:pPr>
    <w:r w:rsidRPr="004C6A53">
      <w:rPr>
        <w:noProof/>
      </w:rPr>
      <w:drawing>
        <wp:anchor distT="0" distB="0" distL="114300" distR="114300" simplePos="0" relativeHeight="251662336" behindDoc="0" locked="0" layoutInCell="1" allowOverlap="1" wp14:anchorId="03E7B1D0" wp14:editId="7AD05E0A">
          <wp:simplePos x="0" y="0"/>
          <wp:positionH relativeFrom="page">
            <wp:posOffset>-432214</wp:posOffset>
          </wp:positionH>
          <wp:positionV relativeFrom="page">
            <wp:posOffset>9637091</wp:posOffset>
          </wp:positionV>
          <wp:extent cx="8148955" cy="1090295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4FF2" w:rsidRPr="004C6A53">
      <w:rPr>
        <w:noProof/>
      </w:rPr>
      <w:drawing>
        <wp:anchor distT="0" distB="0" distL="114300" distR="114300" simplePos="0" relativeHeight="251663360" behindDoc="1" locked="0" layoutInCell="1" allowOverlap="1" wp14:anchorId="29679C0D" wp14:editId="3B108049">
          <wp:simplePos x="0" y="0"/>
          <wp:positionH relativeFrom="column">
            <wp:posOffset>-88900</wp:posOffset>
          </wp:positionH>
          <wp:positionV relativeFrom="paragraph">
            <wp:posOffset>-502285</wp:posOffset>
          </wp:positionV>
          <wp:extent cx="4103370" cy="271145"/>
          <wp:effectExtent l="0" t="0" r="0" b="0"/>
          <wp:wrapThrough wrapText="bothSides">
            <wp:wrapPolygon edited="0">
              <wp:start x="201" y="0"/>
              <wp:lineTo x="0" y="10623"/>
              <wp:lineTo x="0" y="19728"/>
              <wp:lineTo x="1304" y="19728"/>
              <wp:lineTo x="21460" y="16693"/>
              <wp:lineTo x="21460" y="3035"/>
              <wp:lineTo x="1103" y="0"/>
              <wp:lineTo x="201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3370" cy="271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6A53" w:rsidRPr="004C6A53">
      <w:rPr>
        <w:noProof/>
      </w:rPr>
      <w:drawing>
        <wp:anchor distT="0" distB="0" distL="114300" distR="114300" simplePos="0" relativeHeight="251661312" behindDoc="0" locked="0" layoutInCell="1" allowOverlap="1" wp14:anchorId="5E5070E6" wp14:editId="0B57DE13">
          <wp:simplePos x="0" y="0"/>
          <wp:positionH relativeFrom="page">
            <wp:posOffset>-515620</wp:posOffset>
          </wp:positionH>
          <wp:positionV relativeFrom="bottomMargin">
            <wp:posOffset>-19685</wp:posOffset>
          </wp:positionV>
          <wp:extent cx="8274050" cy="902970"/>
          <wp:effectExtent l="0" t="0" r="0" b="0"/>
          <wp:wrapNone/>
          <wp:docPr id="5" name="Imagen 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F14CF" w14:textId="77777777" w:rsidR="00250A7D" w:rsidRDefault="00250A7D" w:rsidP="00226354">
      <w:pPr>
        <w:spacing w:after="0" w:line="240" w:lineRule="auto"/>
      </w:pPr>
      <w:r>
        <w:separator/>
      </w:r>
    </w:p>
  </w:footnote>
  <w:footnote w:type="continuationSeparator" w:id="0">
    <w:p w14:paraId="219D39EA" w14:textId="77777777" w:rsidR="00250A7D" w:rsidRDefault="00250A7D" w:rsidP="00226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F52" w14:textId="3D04E8FD" w:rsidR="00226354" w:rsidRPr="00226354" w:rsidRDefault="00734C0F" w:rsidP="00226354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6AFD38" wp14:editId="50980EFA">
          <wp:simplePos x="0" y="0"/>
          <wp:positionH relativeFrom="page">
            <wp:posOffset>351258</wp:posOffset>
          </wp:positionH>
          <wp:positionV relativeFrom="paragraph">
            <wp:posOffset>40711</wp:posOffset>
          </wp:positionV>
          <wp:extent cx="7763317" cy="1242060"/>
          <wp:effectExtent l="0" t="0" r="0" b="0"/>
          <wp:wrapNone/>
          <wp:docPr id="10" name="Imagen 10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7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7339D"/>
    <w:multiLevelType w:val="hybridMultilevel"/>
    <w:tmpl w:val="832CD1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E1CAB"/>
    <w:multiLevelType w:val="multilevel"/>
    <w:tmpl w:val="F66E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760614"/>
    <w:multiLevelType w:val="hybridMultilevel"/>
    <w:tmpl w:val="A77CC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D70B0"/>
    <w:multiLevelType w:val="hybridMultilevel"/>
    <w:tmpl w:val="75F834D2"/>
    <w:lvl w:ilvl="0" w:tplc="6D0037A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796" w:hanging="360"/>
      </w:pPr>
    </w:lvl>
    <w:lvl w:ilvl="2" w:tplc="240A001B" w:tentative="1">
      <w:start w:val="1"/>
      <w:numFmt w:val="lowerRoman"/>
      <w:lvlText w:val="%3."/>
      <w:lvlJc w:val="right"/>
      <w:pPr>
        <w:ind w:left="1516" w:hanging="180"/>
      </w:pPr>
    </w:lvl>
    <w:lvl w:ilvl="3" w:tplc="240A000F" w:tentative="1">
      <w:start w:val="1"/>
      <w:numFmt w:val="decimal"/>
      <w:lvlText w:val="%4."/>
      <w:lvlJc w:val="left"/>
      <w:pPr>
        <w:ind w:left="2236" w:hanging="360"/>
      </w:pPr>
    </w:lvl>
    <w:lvl w:ilvl="4" w:tplc="240A0019" w:tentative="1">
      <w:start w:val="1"/>
      <w:numFmt w:val="lowerLetter"/>
      <w:lvlText w:val="%5."/>
      <w:lvlJc w:val="left"/>
      <w:pPr>
        <w:ind w:left="2956" w:hanging="360"/>
      </w:pPr>
    </w:lvl>
    <w:lvl w:ilvl="5" w:tplc="240A001B" w:tentative="1">
      <w:start w:val="1"/>
      <w:numFmt w:val="lowerRoman"/>
      <w:lvlText w:val="%6."/>
      <w:lvlJc w:val="right"/>
      <w:pPr>
        <w:ind w:left="3676" w:hanging="180"/>
      </w:pPr>
    </w:lvl>
    <w:lvl w:ilvl="6" w:tplc="240A000F" w:tentative="1">
      <w:start w:val="1"/>
      <w:numFmt w:val="decimal"/>
      <w:lvlText w:val="%7."/>
      <w:lvlJc w:val="left"/>
      <w:pPr>
        <w:ind w:left="4396" w:hanging="360"/>
      </w:pPr>
    </w:lvl>
    <w:lvl w:ilvl="7" w:tplc="240A0019" w:tentative="1">
      <w:start w:val="1"/>
      <w:numFmt w:val="lowerLetter"/>
      <w:lvlText w:val="%8."/>
      <w:lvlJc w:val="left"/>
      <w:pPr>
        <w:ind w:left="5116" w:hanging="360"/>
      </w:pPr>
    </w:lvl>
    <w:lvl w:ilvl="8" w:tplc="2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68246DC2"/>
    <w:multiLevelType w:val="multilevel"/>
    <w:tmpl w:val="0660E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3B31D8"/>
    <w:multiLevelType w:val="hybridMultilevel"/>
    <w:tmpl w:val="C1661554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0421900">
    <w:abstractNumId w:val="2"/>
  </w:num>
  <w:num w:numId="2" w16cid:durableId="2137134512">
    <w:abstractNumId w:val="3"/>
  </w:num>
  <w:num w:numId="3" w16cid:durableId="1406143897">
    <w:abstractNumId w:val="4"/>
  </w:num>
  <w:num w:numId="4" w16cid:durableId="815099507">
    <w:abstractNumId w:val="1"/>
  </w:num>
  <w:num w:numId="5" w16cid:durableId="1167598743">
    <w:abstractNumId w:val="0"/>
  </w:num>
  <w:num w:numId="6" w16cid:durableId="10607078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24692"/>
    <w:rsid w:val="00047373"/>
    <w:rsid w:val="00086C38"/>
    <w:rsid w:val="000A4E6F"/>
    <w:rsid w:val="000B7AF8"/>
    <w:rsid w:val="000C56F7"/>
    <w:rsid w:val="000F4440"/>
    <w:rsid w:val="00154576"/>
    <w:rsid w:val="00190AF9"/>
    <w:rsid w:val="001A3FD0"/>
    <w:rsid w:val="001C74AC"/>
    <w:rsid w:val="001D69A0"/>
    <w:rsid w:val="001E0B5A"/>
    <w:rsid w:val="00226354"/>
    <w:rsid w:val="00250A7D"/>
    <w:rsid w:val="003338BB"/>
    <w:rsid w:val="00345E53"/>
    <w:rsid w:val="0039546A"/>
    <w:rsid w:val="003B4337"/>
    <w:rsid w:val="003F618D"/>
    <w:rsid w:val="004229FD"/>
    <w:rsid w:val="00456E29"/>
    <w:rsid w:val="004619A6"/>
    <w:rsid w:val="00476377"/>
    <w:rsid w:val="00486D30"/>
    <w:rsid w:val="004C6A53"/>
    <w:rsid w:val="00504ED0"/>
    <w:rsid w:val="0054293F"/>
    <w:rsid w:val="005449B9"/>
    <w:rsid w:val="0056554A"/>
    <w:rsid w:val="005832B9"/>
    <w:rsid w:val="005942F4"/>
    <w:rsid w:val="005D65FA"/>
    <w:rsid w:val="005E4FF2"/>
    <w:rsid w:val="005E6EC2"/>
    <w:rsid w:val="00600DA8"/>
    <w:rsid w:val="00601910"/>
    <w:rsid w:val="00613FD2"/>
    <w:rsid w:val="006171E4"/>
    <w:rsid w:val="00622667"/>
    <w:rsid w:val="006257F0"/>
    <w:rsid w:val="00645846"/>
    <w:rsid w:val="00651E7D"/>
    <w:rsid w:val="006649E5"/>
    <w:rsid w:val="00682A61"/>
    <w:rsid w:val="00694BF0"/>
    <w:rsid w:val="006B374A"/>
    <w:rsid w:val="007143DF"/>
    <w:rsid w:val="007170F6"/>
    <w:rsid w:val="00730087"/>
    <w:rsid w:val="00731F3C"/>
    <w:rsid w:val="00734C0F"/>
    <w:rsid w:val="00755AB5"/>
    <w:rsid w:val="007B08F0"/>
    <w:rsid w:val="007D45DC"/>
    <w:rsid w:val="008053D8"/>
    <w:rsid w:val="00815286"/>
    <w:rsid w:val="00850C99"/>
    <w:rsid w:val="00855FA6"/>
    <w:rsid w:val="008622C0"/>
    <w:rsid w:val="00891C9A"/>
    <w:rsid w:val="008A2C97"/>
    <w:rsid w:val="008B3605"/>
    <w:rsid w:val="008D555A"/>
    <w:rsid w:val="00911166"/>
    <w:rsid w:val="009535BA"/>
    <w:rsid w:val="00954651"/>
    <w:rsid w:val="009951D4"/>
    <w:rsid w:val="009C0B75"/>
    <w:rsid w:val="009C6FDA"/>
    <w:rsid w:val="00A04B63"/>
    <w:rsid w:val="00A21158"/>
    <w:rsid w:val="00A32862"/>
    <w:rsid w:val="00A36F64"/>
    <w:rsid w:val="00A6323B"/>
    <w:rsid w:val="00A8264A"/>
    <w:rsid w:val="00AA60E7"/>
    <w:rsid w:val="00AC2AB1"/>
    <w:rsid w:val="00AE41CE"/>
    <w:rsid w:val="00B05764"/>
    <w:rsid w:val="00B22D19"/>
    <w:rsid w:val="00B6046D"/>
    <w:rsid w:val="00B61F68"/>
    <w:rsid w:val="00BC18FD"/>
    <w:rsid w:val="00BF197D"/>
    <w:rsid w:val="00C13B78"/>
    <w:rsid w:val="00C15A24"/>
    <w:rsid w:val="00C30A7E"/>
    <w:rsid w:val="00C357F0"/>
    <w:rsid w:val="00C623FE"/>
    <w:rsid w:val="00C65700"/>
    <w:rsid w:val="00C67ABD"/>
    <w:rsid w:val="00C814B5"/>
    <w:rsid w:val="00CA750D"/>
    <w:rsid w:val="00CB3DF1"/>
    <w:rsid w:val="00CF1FF9"/>
    <w:rsid w:val="00D0122A"/>
    <w:rsid w:val="00D11605"/>
    <w:rsid w:val="00D21D4A"/>
    <w:rsid w:val="00D23701"/>
    <w:rsid w:val="00D32CC9"/>
    <w:rsid w:val="00D56C0E"/>
    <w:rsid w:val="00D76C1C"/>
    <w:rsid w:val="00D8373E"/>
    <w:rsid w:val="00D87689"/>
    <w:rsid w:val="00D95FD0"/>
    <w:rsid w:val="00D961BD"/>
    <w:rsid w:val="00DA1ABF"/>
    <w:rsid w:val="00DB2232"/>
    <w:rsid w:val="00E32AA7"/>
    <w:rsid w:val="00E55F04"/>
    <w:rsid w:val="00E7684D"/>
    <w:rsid w:val="00EA207C"/>
    <w:rsid w:val="00EA6D47"/>
    <w:rsid w:val="00EC66F9"/>
    <w:rsid w:val="00ED4AA9"/>
    <w:rsid w:val="00F026EE"/>
    <w:rsid w:val="00F141BE"/>
    <w:rsid w:val="00F21047"/>
    <w:rsid w:val="00F349A3"/>
    <w:rsid w:val="00F47996"/>
    <w:rsid w:val="00F61B12"/>
    <w:rsid w:val="00F70444"/>
    <w:rsid w:val="00F84B46"/>
    <w:rsid w:val="00F90764"/>
    <w:rsid w:val="00F96DC3"/>
    <w:rsid w:val="00FD613B"/>
    <w:rsid w:val="00FE3FC5"/>
    <w:rsid w:val="00FE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D65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customStyle="1" w:styleId="Ttulo3Car">
    <w:name w:val="Título 3 Car"/>
    <w:basedOn w:val="Fuentedeprrafopredeter"/>
    <w:link w:val="Ttulo3"/>
    <w:uiPriority w:val="9"/>
    <w:rsid w:val="005D65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xtoindependiente2">
    <w:name w:val="Body Text 2"/>
    <w:basedOn w:val="Normal"/>
    <w:link w:val="Textoindependiente2Car"/>
    <w:rsid w:val="005D65FA"/>
    <w:pPr>
      <w:spacing w:after="0" w:line="240" w:lineRule="auto"/>
      <w:jc w:val="both"/>
    </w:pPr>
    <w:rPr>
      <w:rFonts w:ascii="Century" w:eastAsia="Times New Roman" w:hAnsi="Century" w:cs="Arial"/>
      <w:sz w:val="2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D65FA"/>
    <w:rPr>
      <w:rFonts w:ascii="Century" w:eastAsia="Times New Roman" w:hAnsi="Century" w:cs="Arial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5D65F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D65FA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5D6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D65FA"/>
    <w:pPr>
      <w:ind w:left="720"/>
      <w:contextualSpacing/>
    </w:pPr>
  </w:style>
  <w:style w:type="paragraph" w:styleId="Sinespaciado">
    <w:name w:val="No Spacing"/>
    <w:aliases w:val="APA"/>
    <w:link w:val="SinespaciadoCar"/>
    <w:uiPriority w:val="1"/>
    <w:qFormat/>
    <w:rsid w:val="005D65FA"/>
    <w:pPr>
      <w:spacing w:after="0" w:line="240" w:lineRule="auto"/>
    </w:pPr>
  </w:style>
  <w:style w:type="character" w:customStyle="1" w:styleId="SinespaciadoCar">
    <w:name w:val="Sin espaciado Car"/>
    <w:aliases w:val="APA Car"/>
    <w:link w:val="Sinespaciado"/>
    <w:uiPriority w:val="1"/>
    <w:locked/>
    <w:rsid w:val="005D65FA"/>
  </w:style>
  <w:style w:type="character" w:customStyle="1" w:styleId="vortaltextarea">
    <w:name w:val="vortaltextarea"/>
    <w:basedOn w:val="Fuentedeprrafopredeter"/>
    <w:rsid w:val="000B7AF8"/>
  </w:style>
  <w:style w:type="character" w:styleId="Hipervnculo">
    <w:name w:val="Hyperlink"/>
    <w:basedOn w:val="Fuentedeprrafopredeter"/>
    <w:uiPriority w:val="99"/>
    <w:unhideWhenUsed/>
    <w:rsid w:val="00D961B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61B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62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Fuerte">
    <w:name w:val="Strong"/>
    <w:basedOn w:val="Fuentedeprrafopredeter"/>
    <w:uiPriority w:val="22"/>
    <w:qFormat/>
    <w:rsid w:val="00C623FE"/>
    <w:rPr>
      <w:b/>
      <w:bCs/>
    </w:rPr>
  </w:style>
  <w:style w:type="character" w:styleId="nfasis">
    <w:name w:val="Emphasis"/>
    <w:basedOn w:val="Fuentedeprrafopredeter"/>
    <w:uiPriority w:val="20"/>
    <w:qFormat/>
    <w:rsid w:val="00FD613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7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74AC"/>
    <w:rPr>
      <w:rFonts w:ascii="Segoe UI" w:hAnsi="Segoe UI" w:cs="Segoe UI"/>
      <w:sz w:val="18"/>
      <w:szCs w:val="18"/>
    </w:rPr>
  </w:style>
  <w:style w:type="paragraph" w:customStyle="1" w:styleId="isselectedend">
    <w:name w:val="isselectedend"/>
    <w:basedOn w:val="Normal"/>
    <w:rsid w:val="00AC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customStyle="1" w:styleId="text-token-text-primary">
    <w:name w:val="text-token-text-primary"/>
    <w:basedOn w:val="Fuentedeprrafopredeter"/>
    <w:rsid w:val="00AC2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225</Words>
  <Characters>1390</Characters>
  <Application>Microsoft Office Word</Application>
  <DocSecurity>0</DocSecurity>
  <Lines>46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Luisa Fernanda Moreno Traslaviña</cp:lastModifiedBy>
  <cp:revision>4</cp:revision>
  <cp:lastPrinted>2026-03-25T17:22:00Z</cp:lastPrinted>
  <dcterms:created xsi:type="dcterms:W3CDTF">2026-03-25T15:53:00Z</dcterms:created>
  <dcterms:modified xsi:type="dcterms:W3CDTF">2026-03-25T18:01:00Z</dcterms:modified>
</cp:coreProperties>
</file>